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28"/>
        <w:gridCol w:w="1815"/>
        <w:gridCol w:w="1815"/>
      </w:tblGrid>
      <w:tr w:rsidR="001D5A5D" w:rsidRPr="001D5A5D" w14:paraId="2B7F57C5" w14:textId="77777777" w:rsidTr="001D5A5D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single" w:sz="6" w:space="0" w:color="58595B"/>
              <w:bottom w:val="single" w:sz="6" w:space="0" w:color="58595B"/>
            </w:tcBorders>
            <w:shd w:val="clear" w:color="auto" w:fill="58595B"/>
            <w:vAlign w:val="center"/>
            <w:hideMark/>
          </w:tcPr>
          <w:p w14:paraId="62CEB3B6" w14:textId="77777777" w:rsidR="001D5A5D" w:rsidRPr="001D5A5D" w:rsidRDefault="001D5A5D" w:rsidP="001D5A5D">
            <w:pPr>
              <w:rPr>
                <w:b/>
                <w:bCs/>
              </w:rPr>
            </w:pPr>
            <w:r w:rsidRPr="001D5A5D">
              <w:rPr>
                <w:b/>
                <w:bCs/>
              </w:rPr>
              <w:t>DATI TECNICI</w:t>
            </w:r>
          </w:p>
        </w:tc>
        <w:tc>
          <w:tcPr>
            <w:tcW w:w="0" w:type="auto"/>
            <w:tcBorders>
              <w:top w:val="single" w:sz="6" w:space="0" w:color="58595B"/>
              <w:left w:val="single" w:sz="6" w:space="0" w:color="58595B"/>
              <w:bottom w:val="single" w:sz="6" w:space="0" w:color="58595B"/>
            </w:tcBorders>
            <w:shd w:val="clear" w:color="auto" w:fill="BCBEC0"/>
            <w:vAlign w:val="center"/>
            <w:hideMark/>
          </w:tcPr>
          <w:p w14:paraId="2ED138DE" w14:textId="77777777" w:rsidR="001D5A5D" w:rsidRPr="001D5A5D" w:rsidRDefault="001D5A5D" w:rsidP="001D5A5D">
            <w:pPr>
              <w:rPr>
                <w:b/>
                <w:bCs/>
              </w:rPr>
            </w:pPr>
            <w:r w:rsidRPr="001D5A5D">
              <w:rPr>
                <w:b/>
                <w:bCs/>
              </w:rPr>
              <w:t>ARGO APOLLO 12HP</w:t>
            </w:r>
          </w:p>
        </w:tc>
      </w:tr>
      <w:tr w:rsidR="001D5A5D" w:rsidRPr="001D5A5D" w14:paraId="14976877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F56E01B" w14:textId="77777777" w:rsidR="001D5A5D" w:rsidRPr="001D5A5D" w:rsidRDefault="001D5A5D" w:rsidP="001D5A5D">
            <w:proofErr w:type="spellStart"/>
            <w:r w:rsidRPr="001D5A5D">
              <w:t>Rated</w:t>
            </w:r>
            <w:proofErr w:type="spellEnd"/>
            <w:r w:rsidRPr="001D5A5D">
              <w:t xml:space="preserve"> </w:t>
            </w:r>
            <w:proofErr w:type="spellStart"/>
            <w:r w:rsidRPr="001D5A5D">
              <w:t>Cooling</w:t>
            </w:r>
            <w:proofErr w:type="spellEnd"/>
            <w:r w:rsidRPr="001D5A5D">
              <w:t xml:space="preserve"> </w:t>
            </w:r>
            <w:proofErr w:type="spellStart"/>
            <w:r w:rsidRPr="001D5A5D">
              <w:t>capacity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2E046D8" w14:textId="77777777" w:rsidR="001D5A5D" w:rsidRPr="001D5A5D" w:rsidRDefault="001D5A5D" w:rsidP="001D5A5D">
            <w:r w:rsidRPr="001D5A5D">
              <w:t>kW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010AC0E9" w14:textId="77777777" w:rsidR="001D5A5D" w:rsidRPr="001D5A5D" w:rsidRDefault="001D5A5D" w:rsidP="001D5A5D">
            <w:r w:rsidRPr="001D5A5D">
              <w:t>2,35</w:t>
            </w:r>
          </w:p>
        </w:tc>
      </w:tr>
      <w:tr w:rsidR="001D5A5D" w:rsidRPr="001D5A5D" w14:paraId="44133625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F8F4B17" w14:textId="77777777" w:rsidR="001D5A5D" w:rsidRPr="001D5A5D" w:rsidRDefault="001D5A5D" w:rsidP="001D5A5D">
            <w:r w:rsidRPr="001D5A5D">
              <w:t xml:space="preserve">Energy label class - </w:t>
            </w:r>
            <w:proofErr w:type="spellStart"/>
            <w:r w:rsidRPr="001D5A5D">
              <w:t>cooling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74076A1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4F13C256" w14:textId="77777777" w:rsidR="001D5A5D" w:rsidRPr="001D5A5D" w:rsidRDefault="001D5A5D" w:rsidP="001D5A5D">
            <w:r w:rsidRPr="001D5A5D">
              <w:t>A</w:t>
            </w:r>
          </w:p>
        </w:tc>
      </w:tr>
      <w:tr w:rsidR="001D5A5D" w:rsidRPr="001D5A5D" w14:paraId="43195DD5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01103F5" w14:textId="77777777" w:rsidR="001D5A5D" w:rsidRPr="001D5A5D" w:rsidRDefault="001D5A5D" w:rsidP="001D5A5D">
            <w:proofErr w:type="spellStart"/>
            <w:r w:rsidRPr="001D5A5D">
              <w:t>Rated</w:t>
            </w:r>
            <w:proofErr w:type="spellEnd"/>
            <w:r w:rsidRPr="001D5A5D">
              <w:t xml:space="preserve"> Energy Efficiency Ratio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17D191AB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5DCE016B" w14:textId="77777777" w:rsidR="001D5A5D" w:rsidRPr="001D5A5D" w:rsidRDefault="001D5A5D" w:rsidP="001D5A5D">
            <w:r w:rsidRPr="001D5A5D">
              <w:t>2,61</w:t>
            </w:r>
          </w:p>
        </w:tc>
      </w:tr>
      <w:tr w:rsidR="001D5A5D" w:rsidRPr="001D5A5D" w14:paraId="5AE5BE9E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F3186CD" w14:textId="77777777" w:rsidR="001D5A5D" w:rsidRPr="001D5A5D" w:rsidRDefault="001D5A5D" w:rsidP="001D5A5D">
            <w:proofErr w:type="spellStart"/>
            <w:r w:rsidRPr="001D5A5D">
              <w:t>Hourly</w:t>
            </w:r>
            <w:proofErr w:type="spellEnd"/>
            <w:r w:rsidRPr="001D5A5D">
              <w:t xml:space="preserve"> energy </w:t>
            </w:r>
            <w:proofErr w:type="spellStart"/>
            <w:r w:rsidRPr="001D5A5D">
              <w:t>consumption</w:t>
            </w:r>
            <w:proofErr w:type="spellEnd"/>
            <w:r w:rsidRPr="001D5A5D">
              <w:t xml:space="preserve"> - </w:t>
            </w:r>
            <w:proofErr w:type="spellStart"/>
            <w:r w:rsidRPr="001D5A5D">
              <w:t>cooling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6A0D38D1" w14:textId="77777777" w:rsidR="001D5A5D" w:rsidRPr="001D5A5D" w:rsidRDefault="001D5A5D" w:rsidP="001D5A5D">
            <w:r w:rsidRPr="001D5A5D">
              <w:t>kWh/60 min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18499BAB" w14:textId="77777777" w:rsidR="001D5A5D" w:rsidRPr="001D5A5D" w:rsidRDefault="001D5A5D" w:rsidP="001D5A5D">
            <w:r w:rsidRPr="001D5A5D">
              <w:t>0,9</w:t>
            </w:r>
          </w:p>
        </w:tc>
      </w:tr>
      <w:tr w:rsidR="001D5A5D" w:rsidRPr="001D5A5D" w14:paraId="60D4409C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ACEA8E3" w14:textId="77777777" w:rsidR="001D5A5D" w:rsidRPr="001D5A5D" w:rsidRDefault="001D5A5D" w:rsidP="001D5A5D">
            <w:proofErr w:type="spellStart"/>
            <w:r w:rsidRPr="001D5A5D">
              <w:t>Rated</w:t>
            </w:r>
            <w:proofErr w:type="spellEnd"/>
            <w:r w:rsidRPr="001D5A5D">
              <w:t xml:space="preserve"> Heating </w:t>
            </w:r>
            <w:proofErr w:type="spellStart"/>
            <w:r w:rsidRPr="001D5A5D">
              <w:t>Capacity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531DF1D" w14:textId="77777777" w:rsidR="001D5A5D" w:rsidRPr="001D5A5D" w:rsidRDefault="001D5A5D" w:rsidP="001D5A5D">
            <w:r w:rsidRPr="001D5A5D">
              <w:t>kW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05491C6D" w14:textId="77777777" w:rsidR="001D5A5D" w:rsidRPr="001D5A5D" w:rsidRDefault="001D5A5D" w:rsidP="001D5A5D">
            <w:r w:rsidRPr="001D5A5D">
              <w:t>2,36</w:t>
            </w:r>
          </w:p>
        </w:tc>
      </w:tr>
      <w:tr w:rsidR="001D5A5D" w:rsidRPr="001D5A5D" w14:paraId="7F8FD708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9BF97A8" w14:textId="77777777" w:rsidR="001D5A5D" w:rsidRPr="001D5A5D" w:rsidRDefault="001D5A5D" w:rsidP="001D5A5D">
            <w:r w:rsidRPr="001D5A5D">
              <w:t xml:space="preserve">Energy label class - </w:t>
            </w:r>
            <w:proofErr w:type="spellStart"/>
            <w:r w:rsidRPr="001D5A5D">
              <w:t>heating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629F2F4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225A5C33" w14:textId="77777777" w:rsidR="001D5A5D" w:rsidRPr="001D5A5D" w:rsidRDefault="001D5A5D" w:rsidP="001D5A5D">
            <w:r w:rsidRPr="001D5A5D">
              <w:t>A</w:t>
            </w:r>
          </w:p>
        </w:tc>
      </w:tr>
      <w:tr w:rsidR="001D5A5D" w:rsidRPr="001D5A5D" w14:paraId="48C56A3D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C394B30" w14:textId="77777777" w:rsidR="001D5A5D" w:rsidRPr="001D5A5D" w:rsidRDefault="001D5A5D" w:rsidP="001D5A5D">
            <w:proofErr w:type="spellStart"/>
            <w:r w:rsidRPr="001D5A5D">
              <w:t>Rated</w:t>
            </w:r>
            <w:proofErr w:type="spellEnd"/>
            <w:r w:rsidRPr="001D5A5D">
              <w:t xml:space="preserve"> COP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D063EE3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03A76B20" w14:textId="77777777" w:rsidR="001D5A5D" w:rsidRPr="001D5A5D" w:rsidRDefault="001D5A5D" w:rsidP="001D5A5D">
            <w:r w:rsidRPr="001D5A5D">
              <w:t>3,11</w:t>
            </w:r>
          </w:p>
        </w:tc>
      </w:tr>
      <w:tr w:rsidR="001D5A5D" w:rsidRPr="001D5A5D" w14:paraId="645AE1B3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889882A" w14:textId="77777777" w:rsidR="001D5A5D" w:rsidRPr="001D5A5D" w:rsidRDefault="001D5A5D" w:rsidP="001D5A5D">
            <w:proofErr w:type="spellStart"/>
            <w:r w:rsidRPr="001D5A5D">
              <w:t>Hourly</w:t>
            </w:r>
            <w:proofErr w:type="spellEnd"/>
            <w:r w:rsidRPr="001D5A5D">
              <w:t xml:space="preserve"> energy </w:t>
            </w:r>
            <w:proofErr w:type="spellStart"/>
            <w:r w:rsidRPr="001D5A5D">
              <w:t>consumption</w:t>
            </w:r>
            <w:proofErr w:type="spellEnd"/>
            <w:r w:rsidRPr="001D5A5D">
              <w:t xml:space="preserve"> - </w:t>
            </w:r>
            <w:proofErr w:type="spellStart"/>
            <w:r w:rsidRPr="001D5A5D">
              <w:t>heating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F39A394" w14:textId="77777777" w:rsidR="001D5A5D" w:rsidRPr="001D5A5D" w:rsidRDefault="001D5A5D" w:rsidP="001D5A5D">
            <w:r w:rsidRPr="001D5A5D">
              <w:t>kWh/60 min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514522F5" w14:textId="77777777" w:rsidR="001D5A5D" w:rsidRPr="001D5A5D" w:rsidRDefault="001D5A5D" w:rsidP="001D5A5D">
            <w:r w:rsidRPr="001D5A5D">
              <w:t>0,8</w:t>
            </w:r>
          </w:p>
        </w:tc>
      </w:tr>
      <w:tr w:rsidR="001D5A5D" w:rsidRPr="001D5A5D" w14:paraId="01644E07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D9181EC" w14:textId="77777777" w:rsidR="001D5A5D" w:rsidRPr="001D5A5D" w:rsidRDefault="001D5A5D" w:rsidP="001D5A5D">
            <w:proofErr w:type="spellStart"/>
            <w:r w:rsidRPr="001D5A5D">
              <w:t>Standby</w:t>
            </w:r>
            <w:proofErr w:type="spellEnd"/>
            <w:r w:rsidRPr="001D5A5D">
              <w:t xml:space="preserve"> mode power </w:t>
            </w:r>
            <w:proofErr w:type="spellStart"/>
            <w:r w:rsidRPr="001D5A5D">
              <w:t>consumption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231F1CF" w14:textId="77777777" w:rsidR="001D5A5D" w:rsidRPr="001D5A5D" w:rsidRDefault="001D5A5D" w:rsidP="001D5A5D">
            <w:r w:rsidRPr="001D5A5D">
              <w:t>W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71165914" w14:textId="77777777" w:rsidR="001D5A5D" w:rsidRPr="001D5A5D" w:rsidRDefault="001D5A5D" w:rsidP="001D5A5D">
            <w:r w:rsidRPr="001D5A5D">
              <w:t>2</w:t>
            </w:r>
          </w:p>
        </w:tc>
      </w:tr>
      <w:tr w:rsidR="001D5A5D" w:rsidRPr="001D5A5D" w14:paraId="7736AA6A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0121C77" w14:textId="77777777" w:rsidR="001D5A5D" w:rsidRPr="001D5A5D" w:rsidRDefault="001D5A5D" w:rsidP="001D5A5D">
            <w:r w:rsidRPr="001D5A5D">
              <w:t>Fan speed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1DAC45E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50AC25E5" w14:textId="77777777" w:rsidR="001D5A5D" w:rsidRPr="001D5A5D" w:rsidRDefault="001D5A5D" w:rsidP="001D5A5D">
            <w:proofErr w:type="spellStart"/>
            <w:r w:rsidRPr="001D5A5D">
              <w:t>bassa</w:t>
            </w:r>
            <w:proofErr w:type="spellEnd"/>
            <w:r w:rsidRPr="001D5A5D">
              <w:t>-media-</w:t>
            </w:r>
            <w:proofErr w:type="spellStart"/>
            <w:r w:rsidRPr="001D5A5D">
              <w:t>alta</w:t>
            </w:r>
            <w:proofErr w:type="spellEnd"/>
            <w:r w:rsidRPr="001D5A5D">
              <w:t>-auto</w:t>
            </w:r>
          </w:p>
        </w:tc>
      </w:tr>
      <w:tr w:rsidR="001D5A5D" w:rsidRPr="001D5A5D" w14:paraId="06DF43DD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73497C0" w14:textId="77777777" w:rsidR="001D5A5D" w:rsidRPr="001D5A5D" w:rsidRDefault="001D5A5D" w:rsidP="001D5A5D">
            <w:r w:rsidRPr="001D5A5D">
              <w:t xml:space="preserve">Sound </w:t>
            </w:r>
            <w:proofErr w:type="spellStart"/>
            <w:r w:rsidRPr="001D5A5D">
              <w:t>pressure</w:t>
            </w:r>
            <w:proofErr w:type="spellEnd"/>
            <w:r w:rsidRPr="001D5A5D">
              <w:t xml:space="preserve"> min.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7AE6251" w14:textId="77777777" w:rsidR="001D5A5D" w:rsidRPr="001D5A5D" w:rsidRDefault="001D5A5D" w:rsidP="001D5A5D">
            <w:r w:rsidRPr="001D5A5D">
              <w:t>dB(A)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47FE6E6E" w14:textId="77777777" w:rsidR="001D5A5D" w:rsidRPr="001D5A5D" w:rsidRDefault="001D5A5D" w:rsidP="001D5A5D">
            <w:r w:rsidRPr="001D5A5D">
              <w:t>29</w:t>
            </w:r>
          </w:p>
        </w:tc>
      </w:tr>
      <w:tr w:rsidR="001D5A5D" w:rsidRPr="001D5A5D" w14:paraId="6DA77F18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E3B16DA" w14:textId="77777777" w:rsidR="001D5A5D" w:rsidRPr="001D5A5D" w:rsidRDefault="001D5A5D" w:rsidP="001D5A5D">
            <w:r w:rsidRPr="001D5A5D">
              <w:t xml:space="preserve">Sound </w:t>
            </w:r>
            <w:proofErr w:type="spellStart"/>
            <w:r w:rsidRPr="001D5A5D">
              <w:t>pressure</w:t>
            </w:r>
            <w:proofErr w:type="spellEnd"/>
            <w:r w:rsidRPr="001D5A5D">
              <w:t xml:space="preserve"> </w:t>
            </w:r>
            <w:proofErr w:type="spellStart"/>
            <w:r w:rsidRPr="001D5A5D">
              <w:t>med</w:t>
            </w:r>
            <w:proofErr w:type="spellEnd"/>
            <w:r w:rsidRPr="001D5A5D">
              <w:t>.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7BE8916B" w14:textId="77777777" w:rsidR="001D5A5D" w:rsidRPr="001D5A5D" w:rsidRDefault="001D5A5D" w:rsidP="001D5A5D">
            <w:r w:rsidRPr="001D5A5D">
              <w:t>dB(A)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241FA91D" w14:textId="77777777" w:rsidR="001D5A5D" w:rsidRPr="001D5A5D" w:rsidRDefault="001D5A5D" w:rsidP="001D5A5D">
            <w:r w:rsidRPr="001D5A5D">
              <w:t>46</w:t>
            </w:r>
          </w:p>
        </w:tc>
      </w:tr>
      <w:tr w:rsidR="001D5A5D" w:rsidRPr="001D5A5D" w14:paraId="290AC44D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DC3B973" w14:textId="77777777" w:rsidR="001D5A5D" w:rsidRPr="001D5A5D" w:rsidRDefault="001D5A5D" w:rsidP="001D5A5D">
            <w:r w:rsidRPr="001D5A5D">
              <w:t xml:space="preserve">Sound </w:t>
            </w:r>
            <w:proofErr w:type="spellStart"/>
            <w:r w:rsidRPr="001D5A5D">
              <w:t>pressure</w:t>
            </w:r>
            <w:proofErr w:type="spellEnd"/>
            <w:r w:rsidRPr="001D5A5D">
              <w:t xml:space="preserve"> max.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68AE42D2" w14:textId="77777777" w:rsidR="001D5A5D" w:rsidRPr="001D5A5D" w:rsidRDefault="001D5A5D" w:rsidP="001D5A5D">
            <w:r w:rsidRPr="001D5A5D">
              <w:t>dB(A)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00466E86" w14:textId="77777777" w:rsidR="001D5A5D" w:rsidRPr="001D5A5D" w:rsidRDefault="001D5A5D" w:rsidP="001D5A5D">
            <w:r w:rsidRPr="001D5A5D">
              <w:t>48</w:t>
            </w:r>
          </w:p>
        </w:tc>
      </w:tr>
      <w:tr w:rsidR="001D5A5D" w:rsidRPr="001D5A5D" w14:paraId="61F00CC4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1D198B9A" w14:textId="77777777" w:rsidR="001D5A5D" w:rsidRPr="001D5A5D" w:rsidRDefault="001D5A5D" w:rsidP="001D5A5D">
            <w:r w:rsidRPr="001D5A5D">
              <w:t xml:space="preserve">Power </w:t>
            </w:r>
            <w:proofErr w:type="spellStart"/>
            <w:r w:rsidRPr="001D5A5D">
              <w:t>supply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780D5BB3" w14:textId="77777777" w:rsidR="001D5A5D" w:rsidRPr="001D5A5D" w:rsidRDefault="001D5A5D" w:rsidP="001D5A5D">
            <w:r w:rsidRPr="001D5A5D">
              <w:t>V/Ph/Hz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3383CA2E" w14:textId="77777777" w:rsidR="001D5A5D" w:rsidRPr="001D5A5D" w:rsidRDefault="001D5A5D" w:rsidP="001D5A5D">
            <w:r w:rsidRPr="001D5A5D">
              <w:t>220-240/1/50</w:t>
            </w:r>
          </w:p>
        </w:tc>
      </w:tr>
      <w:tr w:rsidR="001D5A5D" w:rsidRPr="001D5A5D" w14:paraId="6CB98365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126B509" w14:textId="77777777" w:rsidR="001D5A5D" w:rsidRPr="001D5A5D" w:rsidRDefault="001D5A5D" w:rsidP="001D5A5D">
            <w:r w:rsidRPr="001D5A5D">
              <w:t>Made in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4FC0172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62D050D2" w14:textId="77777777" w:rsidR="001D5A5D" w:rsidRPr="001D5A5D" w:rsidRDefault="001D5A5D" w:rsidP="001D5A5D">
            <w:r w:rsidRPr="001D5A5D">
              <w:t>CINA</w:t>
            </w:r>
          </w:p>
        </w:tc>
      </w:tr>
      <w:tr w:rsidR="001D5A5D" w:rsidRPr="001D5A5D" w14:paraId="424B0E41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3F2A43E" w14:textId="77777777" w:rsidR="001D5A5D" w:rsidRPr="001D5A5D" w:rsidRDefault="001D5A5D" w:rsidP="001D5A5D">
            <w:r w:rsidRPr="001D5A5D">
              <w:t>Freon type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E939D64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7009C803" w14:textId="77777777" w:rsidR="001D5A5D" w:rsidRPr="001D5A5D" w:rsidRDefault="001D5A5D" w:rsidP="001D5A5D">
            <w:r w:rsidRPr="001D5A5D">
              <w:t>R32</w:t>
            </w:r>
          </w:p>
        </w:tc>
      </w:tr>
      <w:tr w:rsidR="001D5A5D" w:rsidRPr="001D5A5D" w14:paraId="107AB1EE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46EB47F" w14:textId="77777777" w:rsidR="001D5A5D" w:rsidRPr="001D5A5D" w:rsidRDefault="001D5A5D" w:rsidP="001D5A5D">
            <w:r w:rsidRPr="001D5A5D">
              <w:t>Freon GWP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60F40A8" w14:textId="77777777" w:rsidR="001D5A5D" w:rsidRPr="001D5A5D" w:rsidRDefault="001D5A5D" w:rsidP="001D5A5D">
            <w:r w:rsidRPr="001D5A5D">
              <w:t>KG CO2 EQ.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023042AE" w14:textId="77777777" w:rsidR="001D5A5D" w:rsidRPr="001D5A5D" w:rsidRDefault="001D5A5D" w:rsidP="001D5A5D">
            <w:r w:rsidRPr="001D5A5D">
              <w:t>675</w:t>
            </w:r>
          </w:p>
        </w:tc>
      </w:tr>
      <w:tr w:rsidR="001D5A5D" w:rsidRPr="001D5A5D" w14:paraId="0ABDAF21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E08AB17" w14:textId="77777777" w:rsidR="001D5A5D" w:rsidRPr="001D5A5D" w:rsidRDefault="001D5A5D" w:rsidP="001D5A5D">
            <w:r w:rsidRPr="001D5A5D">
              <w:t>Freon charge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D98619B" w14:textId="77777777" w:rsidR="001D5A5D" w:rsidRPr="001D5A5D" w:rsidRDefault="001D5A5D" w:rsidP="001D5A5D">
            <w:r w:rsidRPr="001D5A5D">
              <w:t>Kg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19E53F64" w14:textId="77777777" w:rsidR="001D5A5D" w:rsidRPr="001D5A5D" w:rsidRDefault="001D5A5D" w:rsidP="001D5A5D">
            <w:r w:rsidRPr="001D5A5D">
              <w:t>0,39</w:t>
            </w:r>
          </w:p>
        </w:tc>
      </w:tr>
      <w:tr w:rsidR="001D5A5D" w:rsidRPr="001D5A5D" w14:paraId="05680C5D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9F449A0" w14:textId="77777777" w:rsidR="001D5A5D" w:rsidRPr="001D5A5D" w:rsidRDefault="001D5A5D" w:rsidP="001D5A5D">
            <w:r w:rsidRPr="001D5A5D">
              <w:t>Freon charge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1BB9414A" w14:textId="77777777" w:rsidR="001D5A5D" w:rsidRPr="001D5A5D" w:rsidRDefault="001D5A5D" w:rsidP="001D5A5D">
            <w:r w:rsidRPr="001D5A5D">
              <w:t>T CO2 EQ.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2D0A7645" w14:textId="77777777" w:rsidR="001D5A5D" w:rsidRPr="001D5A5D" w:rsidRDefault="001D5A5D" w:rsidP="001D5A5D">
            <w:r w:rsidRPr="001D5A5D">
              <w:t>0,26</w:t>
            </w:r>
          </w:p>
        </w:tc>
      </w:tr>
      <w:tr w:rsidR="001D5A5D" w:rsidRPr="001D5A5D" w14:paraId="17EB3790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3AEF05B" w14:textId="77777777" w:rsidR="001D5A5D" w:rsidRPr="001D5A5D" w:rsidRDefault="001D5A5D" w:rsidP="001D5A5D">
            <w:r w:rsidRPr="001D5A5D">
              <w:t xml:space="preserve">Max. </w:t>
            </w:r>
            <w:proofErr w:type="spellStart"/>
            <w:r w:rsidRPr="001D5A5D">
              <w:t>Dehumidification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694778BF" w14:textId="77777777" w:rsidR="001D5A5D" w:rsidRPr="001D5A5D" w:rsidRDefault="001D5A5D" w:rsidP="001D5A5D">
            <w:r w:rsidRPr="001D5A5D">
              <w:t>l/h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75F01F3C" w14:textId="77777777" w:rsidR="001D5A5D" w:rsidRPr="001D5A5D" w:rsidRDefault="001D5A5D" w:rsidP="001D5A5D">
            <w:r w:rsidRPr="001D5A5D">
              <w:t>1</w:t>
            </w:r>
          </w:p>
        </w:tc>
      </w:tr>
      <w:tr w:rsidR="001D5A5D" w:rsidRPr="001D5A5D" w14:paraId="2EADAF69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5BF3F0B" w14:textId="77777777" w:rsidR="001D5A5D" w:rsidRPr="001D5A5D" w:rsidRDefault="001D5A5D" w:rsidP="001D5A5D">
            <w:r w:rsidRPr="001D5A5D">
              <w:t>Max. Air flow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4E25786" w14:textId="77777777" w:rsidR="001D5A5D" w:rsidRPr="001D5A5D" w:rsidRDefault="001D5A5D" w:rsidP="001D5A5D">
            <w:r w:rsidRPr="001D5A5D">
              <w:t>m3/h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7A4470F0" w14:textId="77777777" w:rsidR="001D5A5D" w:rsidRPr="001D5A5D" w:rsidRDefault="001D5A5D" w:rsidP="001D5A5D">
            <w:r w:rsidRPr="001D5A5D">
              <w:t>480</w:t>
            </w:r>
          </w:p>
        </w:tc>
      </w:tr>
      <w:tr w:rsidR="001D5A5D" w:rsidRPr="001D5A5D" w14:paraId="64C5D839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82F0B50" w14:textId="77777777" w:rsidR="001D5A5D" w:rsidRPr="001D5A5D" w:rsidRDefault="001D5A5D" w:rsidP="001D5A5D">
            <w:proofErr w:type="spellStart"/>
            <w:r w:rsidRPr="001D5A5D">
              <w:t>Available</w:t>
            </w:r>
            <w:proofErr w:type="spellEnd"/>
            <w:r w:rsidRPr="001D5A5D">
              <w:t xml:space="preserve"> </w:t>
            </w:r>
            <w:proofErr w:type="spellStart"/>
            <w:r w:rsidRPr="001D5A5D">
              <w:t>colours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1FD1D06F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4F35FA08" w14:textId="77777777" w:rsidR="001D5A5D" w:rsidRPr="001D5A5D" w:rsidRDefault="001D5A5D" w:rsidP="001D5A5D">
            <w:proofErr w:type="spellStart"/>
            <w:r w:rsidRPr="001D5A5D">
              <w:t>bianco</w:t>
            </w:r>
            <w:proofErr w:type="spellEnd"/>
          </w:p>
        </w:tc>
      </w:tr>
      <w:tr w:rsidR="001D5A5D" w:rsidRPr="001D5A5D" w14:paraId="6134D09A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15050250" w14:textId="77777777" w:rsidR="001D5A5D" w:rsidRPr="001D5A5D" w:rsidRDefault="001D5A5D" w:rsidP="001D5A5D">
            <w:pPr>
              <w:rPr>
                <w:lang w:val="en-US"/>
              </w:rPr>
            </w:pPr>
            <w:r w:rsidRPr="001D5A5D">
              <w:rPr>
                <w:lang w:val="en-US"/>
              </w:rPr>
              <w:lastRenderedPageBreak/>
              <w:t>Net Height of the unit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7C367759" w14:textId="77777777" w:rsidR="001D5A5D" w:rsidRPr="001D5A5D" w:rsidRDefault="001D5A5D" w:rsidP="001D5A5D">
            <w:r w:rsidRPr="001D5A5D">
              <w:t>mm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508D8BB0" w14:textId="77777777" w:rsidR="001D5A5D" w:rsidRPr="001D5A5D" w:rsidRDefault="001D5A5D" w:rsidP="001D5A5D">
            <w:r w:rsidRPr="001D5A5D">
              <w:t>615</w:t>
            </w:r>
          </w:p>
        </w:tc>
      </w:tr>
      <w:tr w:rsidR="001D5A5D" w:rsidRPr="001D5A5D" w14:paraId="12E2C182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23392D7" w14:textId="77777777" w:rsidR="001D5A5D" w:rsidRPr="001D5A5D" w:rsidRDefault="001D5A5D" w:rsidP="001D5A5D">
            <w:pPr>
              <w:rPr>
                <w:lang w:val="en-US"/>
              </w:rPr>
            </w:pPr>
            <w:r w:rsidRPr="001D5A5D">
              <w:rPr>
                <w:lang w:val="en-US"/>
              </w:rPr>
              <w:t>Net Width of the unit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F95155A" w14:textId="77777777" w:rsidR="001D5A5D" w:rsidRPr="001D5A5D" w:rsidRDefault="001D5A5D" w:rsidP="001D5A5D">
            <w:r w:rsidRPr="001D5A5D">
              <w:t>mm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2560EFF8" w14:textId="77777777" w:rsidR="001D5A5D" w:rsidRPr="001D5A5D" w:rsidRDefault="001D5A5D" w:rsidP="001D5A5D">
            <w:r w:rsidRPr="001D5A5D">
              <w:t>965</w:t>
            </w:r>
          </w:p>
        </w:tc>
      </w:tr>
      <w:tr w:rsidR="001D5A5D" w:rsidRPr="001D5A5D" w14:paraId="25AF5570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026457C" w14:textId="77777777" w:rsidR="001D5A5D" w:rsidRPr="001D5A5D" w:rsidRDefault="001D5A5D" w:rsidP="001D5A5D">
            <w:pPr>
              <w:rPr>
                <w:lang w:val="en-US"/>
              </w:rPr>
            </w:pPr>
            <w:r w:rsidRPr="001D5A5D">
              <w:rPr>
                <w:lang w:val="en-US"/>
              </w:rPr>
              <w:t>Net Depth of the unit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774474CB" w14:textId="77777777" w:rsidR="001D5A5D" w:rsidRPr="001D5A5D" w:rsidRDefault="001D5A5D" w:rsidP="001D5A5D">
            <w:r w:rsidRPr="001D5A5D">
              <w:t>mm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18418C48" w14:textId="77777777" w:rsidR="001D5A5D" w:rsidRPr="001D5A5D" w:rsidRDefault="001D5A5D" w:rsidP="001D5A5D">
            <w:r w:rsidRPr="001D5A5D">
              <w:t>200</w:t>
            </w:r>
          </w:p>
        </w:tc>
      </w:tr>
      <w:tr w:rsidR="001D5A5D" w:rsidRPr="001D5A5D" w14:paraId="339D8D4B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526D74C4" w14:textId="77777777" w:rsidR="001D5A5D" w:rsidRPr="001D5A5D" w:rsidRDefault="001D5A5D" w:rsidP="001D5A5D">
            <w:pPr>
              <w:rPr>
                <w:lang w:val="en-US"/>
              </w:rPr>
            </w:pPr>
            <w:r w:rsidRPr="001D5A5D">
              <w:rPr>
                <w:lang w:val="en-US"/>
              </w:rPr>
              <w:t>Net Weight of the unit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4C255D31" w14:textId="77777777" w:rsidR="001D5A5D" w:rsidRPr="001D5A5D" w:rsidRDefault="001D5A5D" w:rsidP="001D5A5D">
            <w:r w:rsidRPr="001D5A5D">
              <w:t>kg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50750069" w14:textId="77777777" w:rsidR="001D5A5D" w:rsidRPr="001D5A5D" w:rsidRDefault="001D5A5D" w:rsidP="001D5A5D">
            <w:r w:rsidRPr="001D5A5D">
              <w:t>36,2</w:t>
            </w:r>
          </w:p>
        </w:tc>
      </w:tr>
      <w:tr w:rsidR="001D5A5D" w:rsidRPr="001D5A5D" w14:paraId="07F28EA2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E424539" w14:textId="77777777" w:rsidR="001D5A5D" w:rsidRPr="001D5A5D" w:rsidRDefault="001D5A5D" w:rsidP="001D5A5D">
            <w:proofErr w:type="spellStart"/>
            <w:r w:rsidRPr="001D5A5D">
              <w:t>Operation</w:t>
            </w:r>
            <w:proofErr w:type="spellEnd"/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F66606B" w14:textId="77777777" w:rsidR="001D5A5D" w:rsidRPr="001D5A5D" w:rsidRDefault="001D5A5D" w:rsidP="001D5A5D"/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658DB200" w14:textId="77777777" w:rsidR="001D5A5D" w:rsidRPr="001D5A5D" w:rsidRDefault="001D5A5D" w:rsidP="001D5A5D">
            <w:r w:rsidRPr="001D5A5D">
              <w:t>F106</w:t>
            </w:r>
          </w:p>
        </w:tc>
      </w:tr>
      <w:tr w:rsidR="001D5A5D" w:rsidRPr="001D5A5D" w14:paraId="7939773A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7F568E27" w14:textId="77777777" w:rsidR="001D5A5D" w:rsidRPr="001D5A5D" w:rsidRDefault="001D5A5D" w:rsidP="001D5A5D">
            <w:proofErr w:type="spellStart"/>
            <w:r w:rsidRPr="001D5A5D">
              <w:t>Rated</w:t>
            </w:r>
            <w:proofErr w:type="spellEnd"/>
            <w:r w:rsidRPr="001D5A5D">
              <w:t xml:space="preserve"> </w:t>
            </w:r>
            <w:proofErr w:type="spellStart"/>
            <w:r w:rsidRPr="001D5A5D">
              <w:t>Cooling</w:t>
            </w:r>
            <w:proofErr w:type="spellEnd"/>
            <w:r w:rsidRPr="001D5A5D">
              <w:t xml:space="preserve"> power input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36985BF0" w14:textId="77777777" w:rsidR="001D5A5D" w:rsidRPr="001D5A5D" w:rsidRDefault="001D5A5D" w:rsidP="001D5A5D">
            <w:r w:rsidRPr="001D5A5D">
              <w:t>kW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0E0BE413" w14:textId="77777777" w:rsidR="001D5A5D" w:rsidRPr="001D5A5D" w:rsidRDefault="001D5A5D" w:rsidP="001D5A5D">
            <w:r w:rsidRPr="001D5A5D">
              <w:t>0,90</w:t>
            </w:r>
          </w:p>
        </w:tc>
      </w:tr>
      <w:tr w:rsidR="001D5A5D" w:rsidRPr="001D5A5D" w14:paraId="567A0653" w14:textId="77777777" w:rsidTr="001D5A5D">
        <w:trPr>
          <w:tblCellSpacing w:w="0" w:type="dxa"/>
        </w:trPr>
        <w:tc>
          <w:tcPr>
            <w:tcW w:w="250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2C9FF378" w14:textId="77777777" w:rsidR="001D5A5D" w:rsidRPr="001D5A5D" w:rsidRDefault="001D5A5D" w:rsidP="001D5A5D">
            <w:proofErr w:type="spellStart"/>
            <w:r w:rsidRPr="001D5A5D">
              <w:t>Rated</w:t>
            </w:r>
            <w:proofErr w:type="spellEnd"/>
            <w:r w:rsidRPr="001D5A5D">
              <w:t xml:space="preserve"> Heating power input</w:t>
            </w:r>
          </w:p>
        </w:tc>
        <w:tc>
          <w:tcPr>
            <w:tcW w:w="1250" w:type="pct"/>
            <w:tcBorders>
              <w:top w:val="single" w:sz="6" w:space="0" w:color="58595B"/>
              <w:right w:val="single" w:sz="6" w:space="0" w:color="58595B"/>
            </w:tcBorders>
            <w:vAlign w:val="center"/>
            <w:hideMark/>
          </w:tcPr>
          <w:p w14:paraId="0F4BFEC4" w14:textId="77777777" w:rsidR="001D5A5D" w:rsidRPr="001D5A5D" w:rsidRDefault="001D5A5D" w:rsidP="001D5A5D">
            <w:r w:rsidRPr="001D5A5D">
              <w:t>kW</w:t>
            </w:r>
          </w:p>
        </w:tc>
        <w:tc>
          <w:tcPr>
            <w:tcW w:w="1250" w:type="pct"/>
            <w:tcBorders>
              <w:top w:val="single" w:sz="6" w:space="0" w:color="58595B"/>
            </w:tcBorders>
            <w:vAlign w:val="center"/>
            <w:hideMark/>
          </w:tcPr>
          <w:p w14:paraId="71795335" w14:textId="77777777" w:rsidR="001D5A5D" w:rsidRPr="001D5A5D" w:rsidRDefault="001D5A5D" w:rsidP="001D5A5D">
            <w:r w:rsidRPr="001D5A5D">
              <w:t>0,76</w:t>
            </w:r>
          </w:p>
        </w:tc>
      </w:tr>
    </w:tbl>
    <w:p w14:paraId="6FEAAD6D" w14:textId="77777777" w:rsidR="00BA4AFE" w:rsidRDefault="00BA4AFE"/>
    <w:sectPr w:rsidR="00BA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D"/>
    <w:rsid w:val="001675EA"/>
    <w:rsid w:val="001D5A5D"/>
    <w:rsid w:val="00BA4AFE"/>
    <w:rsid w:val="00EE26AF"/>
    <w:rsid w:val="00F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CDA4"/>
  <w15:chartTrackingRefBased/>
  <w15:docId w15:val="{88CAA14E-CBD8-49D1-890B-BDF07A5A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5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5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5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5A5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5A5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5A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5A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5A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5A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5A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5A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5A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5A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C121DA16FE14E813CF1CC10BA28F1" ma:contentTypeVersion="15" ma:contentTypeDescription="Een nieuw document maken." ma:contentTypeScope="" ma:versionID="ee0b4955a630a1c84877e347882a63a2">
  <xsd:schema xmlns:xsd="http://www.w3.org/2001/XMLSchema" xmlns:xs="http://www.w3.org/2001/XMLSchema" xmlns:p="http://schemas.microsoft.com/office/2006/metadata/properties" xmlns:ns2="f9a32582-5bb1-4a39-a6fa-73914d7adf33" xmlns:ns3="ff770dae-8cb4-4db3-b25a-f6f3aca31c8d" targetNamespace="http://schemas.microsoft.com/office/2006/metadata/properties" ma:root="true" ma:fieldsID="89b1feaec942ed0ee3c2840094f77c4a" ns2:_="" ns3:_="">
    <xsd:import namespace="f9a32582-5bb1-4a39-a6fa-73914d7adf33"/>
    <xsd:import namespace="ff770dae-8cb4-4db3-b25a-f6f3aca31c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32582-5bb1-4a39-a6fa-73914d7adf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ca8e1e-d254-4777-a556-ab75a8a222d2}" ma:internalName="TaxCatchAll" ma:showField="CatchAllData" ma:web="f9a32582-5bb1-4a39-a6fa-73914d7a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70dae-8cb4-4db3-b25a-f6f3aca31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7f5c6eb-8612-47fb-9891-dccb6d79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32582-5bb1-4a39-a6fa-73914d7adf33" xsi:nil="true"/>
    <lcf76f155ced4ddcb4097134ff3c332f xmlns="ff770dae-8cb4-4db3-b25a-f6f3aca31c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6C6A7-1904-420A-9CF7-298DF2487852}"/>
</file>

<file path=customXml/itemProps2.xml><?xml version="1.0" encoding="utf-8"?>
<ds:datastoreItem xmlns:ds="http://schemas.openxmlformats.org/officeDocument/2006/customXml" ds:itemID="{85059AB0-18C5-4875-9202-B6D2CCE636EC}"/>
</file>

<file path=customXml/itemProps3.xml><?xml version="1.0" encoding="utf-8"?>
<ds:datastoreItem xmlns:ds="http://schemas.openxmlformats.org/officeDocument/2006/customXml" ds:itemID="{32AD08E4-F423-43C3-BD57-55D86270E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Ymke Van Hoof</dc:creator>
  <cp:keywords/>
  <dc:description/>
  <cp:lastModifiedBy>Ymke Van Hoof</cp:lastModifiedBy>
  <cp:revision>1</cp:revision>
  <dcterms:created xsi:type="dcterms:W3CDTF">2025-04-24T08:52:00Z</dcterms:created>
  <dcterms:modified xsi:type="dcterms:W3CDTF">2025-04-24T08:54:00Z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0x010100E66C121DA16FE14E813CF1CC10BA28F1</vt:lpwstr>
  </property>
</Properties>
</file>